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9524" w14:textId="77777777" w:rsidR="009607EB" w:rsidRPr="005F6947" w:rsidRDefault="009607EB" w:rsidP="009607EB">
      <w:pPr>
        <w:spacing w:after="160" w:line="252" w:lineRule="auto"/>
        <w:rPr>
          <w:rFonts w:asciiTheme="minorHAnsi" w:hAnsiTheme="minorHAnsi" w:cstheme="minorHAnsi"/>
          <w:i/>
          <w:iCs/>
        </w:rPr>
      </w:pPr>
      <w:r w:rsidRPr="005F6947">
        <w:rPr>
          <w:rFonts w:asciiTheme="minorHAnsi" w:hAnsiTheme="minorHAnsi" w:cstheme="minorHAnsi"/>
          <w:i/>
          <w:iCs/>
        </w:rPr>
        <w:t>STUDENT TRANSPORT</w:t>
      </w:r>
    </w:p>
    <w:p w14:paraId="61358BE6" w14:textId="77777777" w:rsidR="009607EB" w:rsidRPr="005F6947" w:rsidRDefault="009607EB" w:rsidP="009607EB">
      <w:pPr>
        <w:spacing w:after="160" w:line="252" w:lineRule="auto"/>
        <w:rPr>
          <w:rFonts w:asciiTheme="minorHAnsi" w:hAnsiTheme="minorHAnsi" w:cstheme="minorHAnsi"/>
          <w:i/>
          <w:iCs/>
        </w:rPr>
      </w:pPr>
      <w:r w:rsidRPr="005F6947">
        <w:rPr>
          <w:rFonts w:asciiTheme="minorHAnsi" w:hAnsiTheme="minorHAnsi" w:cstheme="minorHAnsi"/>
          <w:i/>
          <w:iCs/>
        </w:rPr>
        <w:t>Frequently Asked Questions</w:t>
      </w:r>
    </w:p>
    <w:p w14:paraId="5E44E047" w14:textId="77777777" w:rsidR="009607EB" w:rsidRPr="005F6947" w:rsidRDefault="009607EB" w:rsidP="009607EB">
      <w:pPr>
        <w:spacing w:after="160" w:line="252" w:lineRule="auto"/>
        <w:rPr>
          <w:rFonts w:asciiTheme="minorHAnsi" w:hAnsiTheme="minorHAnsi" w:cstheme="minorHAnsi"/>
          <w:i/>
          <w:iCs/>
        </w:rPr>
      </w:pPr>
      <w:r w:rsidRPr="005F6947">
        <w:rPr>
          <w:rFonts w:asciiTheme="minorHAnsi" w:hAnsiTheme="minorHAnsi" w:cstheme="minorHAnsi"/>
          <w:i/>
          <w:iCs/>
        </w:rPr>
        <w:t>From next year, students at Greater Shepparton Secondary College (GSSC) will travel for free during the transition to the single site.</w:t>
      </w:r>
    </w:p>
    <w:p w14:paraId="135CE8F3" w14:textId="54BA19B2" w:rsidR="009607EB" w:rsidRPr="005F6947" w:rsidRDefault="009607EB" w:rsidP="009607EB">
      <w:pPr>
        <w:spacing w:after="160" w:line="252" w:lineRule="auto"/>
        <w:rPr>
          <w:rFonts w:asciiTheme="minorHAnsi" w:hAnsiTheme="minorHAnsi" w:cstheme="minorHAnsi"/>
          <w:b/>
          <w:bCs/>
          <w:color w:val="7F7F7F" w:themeColor="text1" w:themeTint="80"/>
        </w:rPr>
      </w:pPr>
      <w:r w:rsidRPr="005F6947">
        <w:rPr>
          <w:rFonts w:asciiTheme="minorHAnsi" w:hAnsiTheme="minorHAnsi" w:cstheme="minorHAnsi"/>
          <w:b/>
          <w:bCs/>
          <w:color w:val="595959"/>
        </w:rPr>
        <w:t>1</w:t>
      </w:r>
      <w:r w:rsidR="005F6947" w:rsidRPr="005F6947">
        <w:rPr>
          <w:rFonts w:asciiTheme="minorHAnsi" w:hAnsiTheme="minorHAnsi" w:cstheme="minorHAnsi"/>
          <w:b/>
          <w:bCs/>
          <w:color w:val="595959"/>
        </w:rPr>
        <w:t>.</w:t>
      </w:r>
      <w:r w:rsidR="005F6947" w:rsidRPr="005F6947">
        <w:rPr>
          <w:rFonts w:asciiTheme="minorHAnsi" w:hAnsiTheme="minorHAnsi" w:cstheme="minorHAnsi"/>
          <w:b/>
          <w:color w:val="595959" w:themeColor="text1" w:themeTint="A6"/>
        </w:rPr>
        <w:t xml:space="preserve"> My c</w:t>
      </w:r>
      <w:r w:rsidRPr="005F6947">
        <w:rPr>
          <w:rFonts w:asciiTheme="minorHAnsi" w:hAnsiTheme="minorHAnsi" w:cstheme="minorHAnsi"/>
          <w:b/>
          <w:color w:val="595959" w:themeColor="text1" w:themeTint="A6"/>
        </w:rPr>
        <w:t>hild is attending GSSC from next year</w:t>
      </w:r>
      <w:r w:rsidR="005F6947" w:rsidRPr="005F6947">
        <w:rPr>
          <w:rFonts w:asciiTheme="minorHAnsi" w:hAnsiTheme="minorHAnsi" w:cstheme="minorHAnsi"/>
          <w:b/>
          <w:color w:val="595959" w:themeColor="text1" w:themeTint="A6"/>
        </w:rPr>
        <w:t>. W</w:t>
      </w:r>
      <w:r w:rsidRPr="005F6947">
        <w:rPr>
          <w:rFonts w:asciiTheme="minorHAnsi" w:hAnsiTheme="minorHAnsi" w:cstheme="minorHAnsi"/>
          <w:b/>
          <w:color w:val="595959" w:themeColor="text1" w:themeTint="A6"/>
        </w:rPr>
        <w:t>hat</w:t>
      </w:r>
      <w:r w:rsidRPr="005F6947">
        <w:rPr>
          <w:rFonts w:asciiTheme="minorHAnsi" w:hAnsiTheme="minorHAnsi" w:cstheme="minorHAnsi"/>
          <w:b/>
          <w:bCs/>
          <w:color w:val="595959" w:themeColor="text1" w:themeTint="A6"/>
        </w:rPr>
        <w:t xml:space="preserve"> are their school transport options?</w:t>
      </w:r>
    </w:p>
    <w:p w14:paraId="6E616DFE" w14:textId="0278A5BC" w:rsidR="009607EB" w:rsidRPr="005F6947" w:rsidRDefault="009607EB" w:rsidP="009607EB">
      <w:pPr>
        <w:spacing w:after="160" w:line="252" w:lineRule="auto"/>
        <w:rPr>
          <w:rFonts w:asciiTheme="minorHAnsi" w:hAnsiTheme="minorHAnsi" w:cstheme="minorHAnsi"/>
          <w:color w:val="595959"/>
        </w:rPr>
      </w:pPr>
      <w:r w:rsidRPr="005F6947">
        <w:rPr>
          <w:rFonts w:asciiTheme="minorHAnsi" w:hAnsiTheme="minorHAnsi" w:cstheme="minorHAnsi"/>
          <w:color w:val="595959"/>
        </w:rPr>
        <w:t>Students attending GSSC will be provided with free travel from next year. Free travel will be provided through the School Bus Program or the Conveyance Allowance Program.</w:t>
      </w:r>
    </w:p>
    <w:p w14:paraId="77859300" w14:textId="5B104330" w:rsidR="009607EB" w:rsidRPr="00EB3D26" w:rsidRDefault="005F6947" w:rsidP="009607EB">
      <w:pPr>
        <w:spacing w:after="160" w:line="252" w:lineRule="auto"/>
        <w:rPr>
          <w:rFonts w:asciiTheme="minorHAnsi" w:hAnsiTheme="minorHAnsi" w:cstheme="minorHAnsi"/>
          <w:b/>
          <w:bCs/>
          <w:color w:val="595959"/>
        </w:rPr>
      </w:pPr>
      <w:r w:rsidRPr="00EB3D26">
        <w:rPr>
          <w:rFonts w:asciiTheme="minorHAnsi" w:hAnsiTheme="minorHAnsi" w:cstheme="minorHAnsi"/>
          <w:b/>
          <w:bCs/>
          <w:color w:val="595959"/>
        </w:rPr>
        <w:t xml:space="preserve">2. </w:t>
      </w:r>
      <w:r w:rsidR="009607EB" w:rsidRPr="00EB3D26">
        <w:rPr>
          <w:rFonts w:asciiTheme="minorHAnsi" w:hAnsiTheme="minorHAnsi" w:cstheme="minorHAnsi"/>
          <w:b/>
          <w:bCs/>
          <w:color w:val="595959"/>
        </w:rPr>
        <w:t>How does my child access free travel to GSSC?</w:t>
      </w:r>
    </w:p>
    <w:p w14:paraId="5A656421" w14:textId="77777777" w:rsidR="009607EB" w:rsidRPr="00EB3D26" w:rsidRDefault="009607EB" w:rsidP="009607EB">
      <w:pPr>
        <w:spacing w:after="160" w:line="252" w:lineRule="auto"/>
        <w:rPr>
          <w:rFonts w:asciiTheme="minorHAnsi" w:hAnsiTheme="minorHAnsi" w:cstheme="minorHAnsi"/>
          <w:color w:val="595959" w:themeColor="text1" w:themeTint="A6"/>
        </w:rPr>
      </w:pPr>
      <w:r w:rsidRPr="00EB3D26">
        <w:rPr>
          <w:rFonts w:asciiTheme="minorHAnsi" w:hAnsiTheme="minorHAnsi" w:cstheme="minorHAnsi"/>
          <w:color w:val="595959" w:themeColor="text1" w:themeTint="A6"/>
        </w:rPr>
        <w:t>Students accessing the School Bus Program in 2019 were requested to reapply for travel to GSSC if travel is still required.</w:t>
      </w:r>
    </w:p>
    <w:p w14:paraId="7EBF2D03" w14:textId="799B6133" w:rsidR="009607EB" w:rsidRPr="00EB3D26" w:rsidRDefault="009607EB" w:rsidP="009607EB">
      <w:pPr>
        <w:spacing w:after="160" w:line="252" w:lineRule="auto"/>
        <w:rPr>
          <w:rFonts w:asciiTheme="minorHAnsi" w:hAnsiTheme="minorHAnsi" w:cstheme="minorHAnsi"/>
          <w:color w:val="595959" w:themeColor="text1" w:themeTint="A6"/>
        </w:rPr>
      </w:pPr>
      <w:r w:rsidRPr="00EB3D26">
        <w:rPr>
          <w:rFonts w:asciiTheme="minorHAnsi" w:hAnsiTheme="minorHAnsi" w:cstheme="minorHAnsi"/>
          <w:color w:val="595959" w:themeColor="text1" w:themeTint="A6"/>
        </w:rPr>
        <w:t xml:space="preserve">Students accessing public transport services in 2019 (including </w:t>
      </w:r>
      <w:r w:rsidR="000978AB">
        <w:rPr>
          <w:rFonts w:asciiTheme="minorHAnsi" w:hAnsiTheme="minorHAnsi" w:cstheme="minorHAnsi"/>
          <w:color w:val="595959" w:themeColor="text1" w:themeTint="A6"/>
        </w:rPr>
        <w:t>S</w:t>
      </w:r>
      <w:r w:rsidRPr="00EB3D26">
        <w:rPr>
          <w:rFonts w:asciiTheme="minorHAnsi" w:hAnsiTheme="minorHAnsi" w:cstheme="minorHAnsi"/>
          <w:color w:val="595959" w:themeColor="text1" w:themeTint="A6"/>
        </w:rPr>
        <w:t xml:space="preserve">chool </w:t>
      </w:r>
      <w:r w:rsidR="000978AB">
        <w:rPr>
          <w:rFonts w:asciiTheme="minorHAnsi" w:hAnsiTheme="minorHAnsi" w:cstheme="minorHAnsi"/>
          <w:color w:val="595959" w:themeColor="text1" w:themeTint="A6"/>
        </w:rPr>
        <w:t>T</w:t>
      </w:r>
      <w:r w:rsidR="00FA2DE4" w:rsidRPr="00EB3D26">
        <w:rPr>
          <w:rFonts w:asciiTheme="minorHAnsi" w:hAnsiTheme="minorHAnsi" w:cstheme="minorHAnsi"/>
          <w:color w:val="595959" w:themeColor="text1" w:themeTint="A6"/>
        </w:rPr>
        <w:t xml:space="preserve">own </w:t>
      </w:r>
      <w:r w:rsidR="000978AB">
        <w:rPr>
          <w:rFonts w:asciiTheme="minorHAnsi" w:hAnsiTheme="minorHAnsi" w:cstheme="minorHAnsi"/>
          <w:color w:val="595959" w:themeColor="text1" w:themeTint="A6"/>
        </w:rPr>
        <w:t>S</w:t>
      </w:r>
      <w:r w:rsidRPr="00EB3D26">
        <w:rPr>
          <w:rFonts w:asciiTheme="minorHAnsi" w:hAnsiTheme="minorHAnsi" w:cstheme="minorHAnsi"/>
          <w:color w:val="595959" w:themeColor="text1" w:themeTint="A6"/>
        </w:rPr>
        <w:t xml:space="preserve">pecials) were requested to submit a Conveyance </w:t>
      </w:r>
      <w:r w:rsidR="005F6947" w:rsidRPr="00EB3D26">
        <w:rPr>
          <w:rFonts w:asciiTheme="minorHAnsi" w:hAnsiTheme="minorHAnsi" w:cstheme="minorHAnsi"/>
          <w:color w:val="595959" w:themeColor="text1" w:themeTint="A6"/>
        </w:rPr>
        <w:t>A</w:t>
      </w:r>
      <w:r w:rsidRPr="00EB3D26">
        <w:rPr>
          <w:rFonts w:asciiTheme="minorHAnsi" w:hAnsiTheme="minorHAnsi" w:cstheme="minorHAnsi"/>
          <w:color w:val="595959" w:themeColor="text1" w:themeTint="A6"/>
        </w:rPr>
        <w:t>llowance application if travel is still required.</w:t>
      </w:r>
    </w:p>
    <w:p w14:paraId="65D64E17" w14:textId="6DFA18E3" w:rsidR="005F6947" w:rsidRPr="00EB3D26" w:rsidRDefault="005F6947" w:rsidP="005F6947">
      <w:pPr>
        <w:spacing w:after="160" w:line="252" w:lineRule="auto"/>
        <w:rPr>
          <w:rFonts w:asciiTheme="minorHAnsi" w:hAnsiTheme="minorHAnsi" w:cstheme="minorHAnsi"/>
          <w:b/>
          <w:bCs/>
          <w:color w:val="595959"/>
        </w:rPr>
      </w:pPr>
      <w:r w:rsidRPr="00EB3D26">
        <w:rPr>
          <w:rFonts w:asciiTheme="minorHAnsi" w:hAnsiTheme="minorHAnsi" w:cstheme="minorHAnsi"/>
          <w:b/>
          <w:bCs/>
          <w:color w:val="595959"/>
        </w:rPr>
        <w:t>3. Is the free travel only for 2020?</w:t>
      </w:r>
    </w:p>
    <w:p w14:paraId="697EB227" w14:textId="77777777" w:rsidR="005F6947" w:rsidRPr="00EB3D26" w:rsidRDefault="005F6947" w:rsidP="005F6947">
      <w:pPr>
        <w:spacing w:after="160" w:line="252" w:lineRule="auto"/>
        <w:rPr>
          <w:rFonts w:asciiTheme="minorHAnsi" w:hAnsiTheme="minorHAnsi" w:cstheme="minorHAnsi"/>
          <w:color w:val="595959" w:themeColor="text1" w:themeTint="A6"/>
        </w:rPr>
      </w:pPr>
      <w:r w:rsidRPr="00EB3D26">
        <w:rPr>
          <w:rFonts w:asciiTheme="minorHAnsi" w:hAnsiTheme="minorHAnsi" w:cstheme="minorHAnsi"/>
          <w:color w:val="595959" w:themeColor="text1" w:themeTint="A6"/>
        </w:rPr>
        <w:t xml:space="preserve">Free travel will continue for GSSC students until the school opens on its single site on Hawdon Street in Shepparton. </w:t>
      </w:r>
    </w:p>
    <w:p w14:paraId="072EC2EE" w14:textId="56888EE5" w:rsidR="009607EB" w:rsidRPr="00EB3D26" w:rsidRDefault="005F6947" w:rsidP="009607EB">
      <w:pPr>
        <w:spacing w:after="160" w:line="252" w:lineRule="auto"/>
        <w:rPr>
          <w:rFonts w:asciiTheme="minorHAnsi" w:hAnsiTheme="minorHAnsi" w:cstheme="minorHAnsi"/>
          <w:b/>
          <w:bCs/>
          <w:color w:val="595959"/>
        </w:rPr>
      </w:pPr>
      <w:r w:rsidRPr="00EB3D26">
        <w:rPr>
          <w:rFonts w:asciiTheme="minorHAnsi" w:hAnsiTheme="minorHAnsi" w:cstheme="minorHAnsi"/>
          <w:b/>
          <w:bCs/>
          <w:color w:val="595959"/>
        </w:rPr>
        <w:t>4.</w:t>
      </w:r>
      <w:r w:rsidR="009607EB" w:rsidRPr="00EB3D26">
        <w:rPr>
          <w:rFonts w:asciiTheme="minorHAnsi" w:hAnsiTheme="minorHAnsi" w:cstheme="minorHAnsi"/>
          <w:b/>
          <w:bCs/>
          <w:color w:val="595959"/>
        </w:rPr>
        <w:t xml:space="preserve"> We don’t live in Shepparton or Mooroopna. What are our school transport options?</w:t>
      </w:r>
    </w:p>
    <w:p w14:paraId="27F8DB3C" w14:textId="51300150" w:rsidR="009607EB" w:rsidRPr="00EB3D26" w:rsidRDefault="009607EB" w:rsidP="009607EB">
      <w:pPr>
        <w:spacing w:after="160" w:line="252" w:lineRule="auto"/>
        <w:rPr>
          <w:rFonts w:asciiTheme="minorHAnsi" w:hAnsiTheme="minorHAnsi" w:cstheme="minorHAnsi"/>
          <w:color w:val="595959"/>
        </w:rPr>
      </w:pPr>
      <w:r w:rsidRPr="00EB3D26">
        <w:rPr>
          <w:rFonts w:asciiTheme="minorHAnsi" w:hAnsiTheme="minorHAnsi" w:cstheme="minorHAnsi"/>
          <w:color w:val="595959"/>
        </w:rPr>
        <w:t>All GSSC students living outside of Shepparton or Mooroopna can access the School B</w:t>
      </w:r>
      <w:r w:rsidR="00444D97" w:rsidRPr="00EB3D26">
        <w:rPr>
          <w:rFonts w:asciiTheme="minorHAnsi" w:hAnsiTheme="minorHAnsi" w:cstheme="minorHAnsi"/>
          <w:color w:val="595959"/>
        </w:rPr>
        <w:t>us Program</w:t>
      </w:r>
      <w:r w:rsidRPr="00EB3D26">
        <w:rPr>
          <w:rFonts w:asciiTheme="minorHAnsi" w:hAnsiTheme="minorHAnsi" w:cstheme="minorHAnsi"/>
          <w:color w:val="595959"/>
        </w:rPr>
        <w:t xml:space="preserve">. </w:t>
      </w:r>
    </w:p>
    <w:p w14:paraId="2683F9D4" w14:textId="77777777" w:rsidR="005F6947" w:rsidRPr="00EB3D26" w:rsidRDefault="009607EB" w:rsidP="009607EB">
      <w:pPr>
        <w:spacing w:after="160" w:line="252" w:lineRule="auto"/>
        <w:rPr>
          <w:rFonts w:asciiTheme="minorHAnsi" w:hAnsiTheme="minorHAnsi" w:cstheme="minorHAnsi"/>
          <w:color w:val="595959"/>
        </w:rPr>
      </w:pPr>
      <w:r w:rsidRPr="00EB3D26">
        <w:rPr>
          <w:rFonts w:asciiTheme="minorHAnsi" w:hAnsiTheme="minorHAnsi" w:cstheme="minorHAnsi"/>
          <w:color w:val="595959"/>
        </w:rPr>
        <w:t xml:space="preserve">Parents and carers must apply for their child to travel. To apply you will need to fill out </w:t>
      </w:r>
      <w:r w:rsidR="005F6947" w:rsidRPr="00EB3D26">
        <w:rPr>
          <w:rFonts w:asciiTheme="minorHAnsi" w:hAnsiTheme="minorHAnsi" w:cstheme="minorHAnsi"/>
          <w:color w:val="595959"/>
        </w:rPr>
        <w:t>the</w:t>
      </w:r>
      <w:r w:rsidRPr="00EB3D26">
        <w:rPr>
          <w:rFonts w:asciiTheme="minorHAnsi" w:hAnsiTheme="minorHAnsi" w:cstheme="minorHAnsi"/>
          <w:color w:val="595959"/>
        </w:rPr>
        <w:t xml:space="preserve"> </w:t>
      </w:r>
      <w:r w:rsidR="005F6947" w:rsidRPr="00EB3D26">
        <w:rPr>
          <w:rFonts w:asciiTheme="minorHAnsi" w:hAnsiTheme="minorHAnsi" w:cstheme="minorHAnsi"/>
          <w:color w:val="595959"/>
        </w:rPr>
        <w:t xml:space="preserve">School Bus Program application </w:t>
      </w:r>
      <w:r w:rsidRPr="00EB3D26">
        <w:rPr>
          <w:rFonts w:asciiTheme="minorHAnsi" w:hAnsiTheme="minorHAnsi" w:cstheme="minorHAnsi"/>
          <w:color w:val="595959"/>
        </w:rPr>
        <w:t xml:space="preserve">form available on the GSSC website. </w:t>
      </w:r>
    </w:p>
    <w:p w14:paraId="10FF5E2C" w14:textId="3B1D61DD" w:rsidR="009607EB" w:rsidRPr="00EB3D26" w:rsidRDefault="00193DF3" w:rsidP="009607EB">
      <w:pPr>
        <w:spacing w:after="160" w:line="252" w:lineRule="auto"/>
        <w:rPr>
          <w:rFonts w:asciiTheme="minorHAnsi" w:hAnsiTheme="minorHAnsi" w:cstheme="minorHAnsi"/>
          <w:strike/>
          <w:color w:val="595959"/>
        </w:rPr>
      </w:pPr>
      <w:r w:rsidRPr="00EB3D26">
        <w:rPr>
          <w:rFonts w:asciiTheme="minorHAnsi" w:hAnsiTheme="minorHAnsi" w:cstheme="minorHAnsi"/>
          <w:color w:val="595959"/>
        </w:rPr>
        <w:t xml:space="preserve">If you have already </w:t>
      </w:r>
      <w:r w:rsidR="005F6947" w:rsidRPr="00EB3D26">
        <w:rPr>
          <w:rFonts w:asciiTheme="minorHAnsi" w:hAnsiTheme="minorHAnsi" w:cstheme="minorHAnsi"/>
          <w:color w:val="595959"/>
        </w:rPr>
        <w:t>filled out the</w:t>
      </w:r>
      <w:r w:rsidRPr="00EB3D26">
        <w:rPr>
          <w:rFonts w:asciiTheme="minorHAnsi" w:hAnsiTheme="minorHAnsi" w:cstheme="minorHAnsi"/>
          <w:color w:val="595959"/>
        </w:rPr>
        <w:t xml:space="preserve"> form, we’ll send you a letter with all the details necessary to catch the correct service.</w:t>
      </w:r>
    </w:p>
    <w:p w14:paraId="52AABC35" w14:textId="056083D5" w:rsidR="009607EB" w:rsidRPr="005F6947" w:rsidRDefault="005F6947" w:rsidP="009607EB">
      <w:pPr>
        <w:spacing w:after="160" w:line="252" w:lineRule="auto"/>
        <w:rPr>
          <w:rFonts w:asciiTheme="minorHAnsi" w:hAnsiTheme="minorHAnsi" w:cstheme="minorHAnsi"/>
          <w:b/>
          <w:bCs/>
          <w:color w:val="595959"/>
        </w:rPr>
      </w:pPr>
      <w:r w:rsidRPr="005F6947">
        <w:rPr>
          <w:rFonts w:asciiTheme="minorHAnsi" w:hAnsiTheme="minorHAnsi" w:cstheme="minorHAnsi"/>
          <w:b/>
          <w:bCs/>
          <w:color w:val="595959"/>
        </w:rPr>
        <w:t xml:space="preserve">5. </w:t>
      </w:r>
      <w:r w:rsidR="009607EB" w:rsidRPr="005F6947">
        <w:rPr>
          <w:rFonts w:asciiTheme="minorHAnsi" w:hAnsiTheme="minorHAnsi" w:cstheme="minorHAnsi"/>
          <w:b/>
          <w:bCs/>
          <w:color w:val="595959"/>
        </w:rPr>
        <w:t>I haven’t applied for student transport for my child. Can I still apply?</w:t>
      </w:r>
    </w:p>
    <w:p w14:paraId="7B032DDE" w14:textId="74241DC7" w:rsidR="009607EB" w:rsidRPr="005F6947" w:rsidRDefault="009607EB" w:rsidP="009607EB">
      <w:pPr>
        <w:spacing w:after="160" w:line="252" w:lineRule="auto"/>
        <w:rPr>
          <w:rFonts w:asciiTheme="minorHAnsi" w:hAnsiTheme="minorHAnsi" w:cstheme="minorHAnsi"/>
          <w:color w:val="595959"/>
        </w:rPr>
      </w:pPr>
      <w:r w:rsidRPr="005F6947">
        <w:rPr>
          <w:rFonts w:asciiTheme="minorHAnsi" w:hAnsiTheme="minorHAnsi" w:cstheme="minorHAnsi"/>
          <w:color w:val="595959"/>
        </w:rPr>
        <w:t xml:space="preserve">If you are eligible for the School Bus </w:t>
      </w:r>
      <w:r w:rsidR="005F6947" w:rsidRPr="005F6947">
        <w:rPr>
          <w:rFonts w:asciiTheme="minorHAnsi" w:hAnsiTheme="minorHAnsi" w:cstheme="minorHAnsi"/>
          <w:color w:val="595959"/>
        </w:rPr>
        <w:t>Program and haven’t filled out the</w:t>
      </w:r>
      <w:r w:rsidRPr="005F6947">
        <w:rPr>
          <w:rFonts w:asciiTheme="minorHAnsi" w:hAnsiTheme="minorHAnsi" w:cstheme="minorHAnsi"/>
          <w:color w:val="595959"/>
        </w:rPr>
        <w:t xml:space="preserve"> form, please download a copy from our GSSC website and send to </w:t>
      </w:r>
      <w:hyperlink r:id="rId9" w:history="1">
        <w:r w:rsidRPr="005F6947">
          <w:rPr>
            <w:rStyle w:val="Hyperlink"/>
            <w:rFonts w:asciiTheme="minorHAnsi" w:hAnsiTheme="minorHAnsi" w:cstheme="minorHAnsi"/>
          </w:rPr>
          <w:t>contactus@gssc.vic.edu.au</w:t>
        </w:r>
      </w:hyperlink>
      <w:r w:rsidRPr="005F6947">
        <w:rPr>
          <w:rFonts w:asciiTheme="minorHAnsi" w:hAnsiTheme="minorHAnsi" w:cstheme="minorHAnsi"/>
          <w:color w:val="595959"/>
        </w:rPr>
        <w:t xml:space="preserve"> </w:t>
      </w:r>
      <w:r w:rsidRPr="005F6947">
        <w:rPr>
          <w:rFonts w:asciiTheme="minorHAnsi" w:hAnsiTheme="minorHAnsi" w:cstheme="minorHAnsi"/>
          <w:b/>
          <w:bCs/>
          <w:color w:val="595959"/>
        </w:rPr>
        <w:t>as soon as possible</w:t>
      </w:r>
      <w:r w:rsidRPr="005F6947">
        <w:rPr>
          <w:rFonts w:asciiTheme="minorHAnsi" w:hAnsiTheme="minorHAnsi" w:cstheme="minorHAnsi"/>
          <w:color w:val="595959"/>
        </w:rPr>
        <w:t>.</w:t>
      </w:r>
    </w:p>
    <w:p w14:paraId="44039E13" w14:textId="4DCA6633" w:rsidR="009607EB" w:rsidRPr="005F6947" w:rsidRDefault="009607EB" w:rsidP="009607EB">
      <w:pPr>
        <w:spacing w:after="160" w:line="252" w:lineRule="auto"/>
        <w:rPr>
          <w:rFonts w:asciiTheme="minorHAnsi" w:hAnsiTheme="minorHAnsi" w:cstheme="minorHAnsi"/>
          <w:color w:val="595959"/>
        </w:rPr>
      </w:pPr>
      <w:r w:rsidRPr="005F6947">
        <w:rPr>
          <w:rFonts w:asciiTheme="minorHAnsi" w:hAnsiTheme="minorHAnsi" w:cstheme="minorHAnsi"/>
          <w:color w:val="595959" w:themeColor="text1" w:themeTint="A6"/>
        </w:rPr>
        <w:t xml:space="preserve">If you are accessing public transport (including </w:t>
      </w:r>
      <w:r w:rsidR="000978AB">
        <w:rPr>
          <w:rFonts w:asciiTheme="minorHAnsi" w:hAnsiTheme="minorHAnsi" w:cstheme="minorHAnsi"/>
          <w:color w:val="595959" w:themeColor="text1" w:themeTint="A6"/>
        </w:rPr>
        <w:t>S</w:t>
      </w:r>
      <w:r w:rsidRPr="005F6947">
        <w:rPr>
          <w:rFonts w:asciiTheme="minorHAnsi" w:hAnsiTheme="minorHAnsi" w:cstheme="minorHAnsi"/>
          <w:color w:val="595959" w:themeColor="text1" w:themeTint="A6"/>
        </w:rPr>
        <w:t xml:space="preserve">chool </w:t>
      </w:r>
      <w:r w:rsidR="000978AB">
        <w:rPr>
          <w:rFonts w:asciiTheme="minorHAnsi" w:hAnsiTheme="minorHAnsi" w:cstheme="minorHAnsi"/>
          <w:color w:val="595959" w:themeColor="text1" w:themeTint="A6"/>
        </w:rPr>
        <w:t>T</w:t>
      </w:r>
      <w:r w:rsidRPr="005F6947">
        <w:rPr>
          <w:rFonts w:asciiTheme="minorHAnsi" w:hAnsiTheme="minorHAnsi" w:cstheme="minorHAnsi"/>
          <w:color w:val="595959" w:themeColor="text1" w:themeTint="A6"/>
        </w:rPr>
        <w:t xml:space="preserve">own </w:t>
      </w:r>
      <w:r w:rsidR="000978AB">
        <w:rPr>
          <w:rFonts w:asciiTheme="minorHAnsi" w:hAnsiTheme="minorHAnsi" w:cstheme="minorHAnsi"/>
          <w:color w:val="595959" w:themeColor="text1" w:themeTint="A6"/>
        </w:rPr>
        <w:t>S</w:t>
      </w:r>
      <w:r w:rsidRPr="005F6947">
        <w:rPr>
          <w:rFonts w:asciiTheme="minorHAnsi" w:hAnsiTheme="minorHAnsi" w:cstheme="minorHAnsi"/>
          <w:color w:val="595959" w:themeColor="text1" w:themeTint="A6"/>
        </w:rPr>
        <w:t xml:space="preserve">pecials), </w:t>
      </w:r>
      <w:r w:rsidRPr="005F6947">
        <w:rPr>
          <w:rFonts w:asciiTheme="minorHAnsi" w:hAnsiTheme="minorHAnsi" w:cstheme="minorHAnsi"/>
          <w:color w:val="595959"/>
        </w:rPr>
        <w:t xml:space="preserve">you can apply for the Conveyance Allowance program. Please download a copy of the form from our GSSC website and send to </w:t>
      </w:r>
      <w:hyperlink r:id="rId10" w:history="1">
        <w:r w:rsidRPr="005F6947">
          <w:rPr>
            <w:rStyle w:val="Hyperlink"/>
            <w:rFonts w:asciiTheme="minorHAnsi" w:hAnsiTheme="minorHAnsi" w:cstheme="minorHAnsi"/>
          </w:rPr>
          <w:t>contactus@gssc.vic.edu.au</w:t>
        </w:r>
      </w:hyperlink>
      <w:r w:rsidRPr="005F6947">
        <w:rPr>
          <w:rFonts w:asciiTheme="minorHAnsi" w:hAnsiTheme="minorHAnsi" w:cstheme="minorHAnsi"/>
          <w:color w:val="595959"/>
        </w:rPr>
        <w:t xml:space="preserve"> </w:t>
      </w:r>
      <w:r w:rsidRPr="005F6947">
        <w:rPr>
          <w:rFonts w:asciiTheme="minorHAnsi" w:hAnsiTheme="minorHAnsi" w:cstheme="minorHAnsi"/>
          <w:b/>
          <w:bCs/>
          <w:color w:val="595959"/>
        </w:rPr>
        <w:t>as soon as possible</w:t>
      </w:r>
      <w:r w:rsidRPr="005F6947">
        <w:rPr>
          <w:rFonts w:asciiTheme="minorHAnsi" w:hAnsiTheme="minorHAnsi" w:cstheme="minorHAnsi"/>
          <w:color w:val="595959"/>
        </w:rPr>
        <w:t>.</w:t>
      </w:r>
    </w:p>
    <w:p w14:paraId="59D425A1" w14:textId="5C93A62C" w:rsidR="009607EB" w:rsidRPr="005F6947" w:rsidRDefault="009607EB" w:rsidP="009607EB">
      <w:pPr>
        <w:spacing w:after="160" w:line="252" w:lineRule="auto"/>
        <w:rPr>
          <w:rFonts w:asciiTheme="minorHAnsi" w:hAnsiTheme="minorHAnsi" w:cstheme="minorHAnsi"/>
          <w:color w:val="595959"/>
        </w:rPr>
      </w:pPr>
      <w:r w:rsidRPr="005F6947">
        <w:rPr>
          <w:rFonts w:asciiTheme="minorHAnsi" w:hAnsiTheme="minorHAnsi" w:cstheme="minorHAnsi"/>
          <w:color w:val="595959"/>
        </w:rPr>
        <w:t xml:space="preserve">To help you </w:t>
      </w:r>
      <w:r w:rsidR="00ED66EF">
        <w:rPr>
          <w:rFonts w:asciiTheme="minorHAnsi" w:hAnsiTheme="minorHAnsi" w:cstheme="minorHAnsi"/>
          <w:color w:val="595959"/>
        </w:rPr>
        <w:t>complete</w:t>
      </w:r>
      <w:r w:rsidRPr="005F6947">
        <w:rPr>
          <w:rFonts w:asciiTheme="minorHAnsi" w:hAnsiTheme="minorHAnsi" w:cstheme="minorHAnsi"/>
          <w:color w:val="595959"/>
        </w:rPr>
        <w:t xml:space="preserve"> your application for the relevant program, we’ve put examples of completed forms for both the School Bus Program and Conveyance Allowance Program on the GSSC website. </w:t>
      </w:r>
    </w:p>
    <w:p w14:paraId="3AB46C74" w14:textId="28976071" w:rsidR="009607EB" w:rsidRPr="005F6947" w:rsidRDefault="009607EB" w:rsidP="009607EB">
      <w:pPr>
        <w:spacing w:after="160" w:line="252" w:lineRule="auto"/>
        <w:rPr>
          <w:rFonts w:asciiTheme="minorHAnsi" w:hAnsiTheme="minorHAnsi" w:cstheme="minorHAnsi"/>
          <w:color w:val="595959"/>
        </w:rPr>
      </w:pPr>
      <w:r w:rsidRPr="005F6947">
        <w:rPr>
          <w:rFonts w:asciiTheme="minorHAnsi" w:hAnsiTheme="minorHAnsi" w:cstheme="minorHAnsi"/>
          <w:color w:val="595959"/>
        </w:rPr>
        <w:t xml:space="preserve">You can also find links to the department’s website which </w:t>
      </w:r>
      <w:r w:rsidRPr="005F6947">
        <w:rPr>
          <w:rFonts w:asciiTheme="minorHAnsi" w:hAnsiTheme="minorHAnsi" w:cstheme="minorHAnsi"/>
          <w:color w:val="595959" w:themeColor="text1" w:themeTint="A6"/>
        </w:rPr>
        <w:t xml:space="preserve">has further travel assistance information </w:t>
      </w:r>
      <w:r w:rsidRPr="005F6947">
        <w:rPr>
          <w:rFonts w:asciiTheme="minorHAnsi" w:hAnsiTheme="minorHAnsi" w:cstheme="minorHAnsi"/>
          <w:color w:val="595959"/>
        </w:rPr>
        <w:t xml:space="preserve">and FAQs available to read. </w:t>
      </w:r>
    </w:p>
    <w:p w14:paraId="36B16540" w14:textId="32A5DB0B" w:rsidR="009607EB" w:rsidRPr="005F6947" w:rsidRDefault="005F6947" w:rsidP="009607EB">
      <w:pPr>
        <w:spacing w:after="160" w:line="252" w:lineRule="auto"/>
        <w:rPr>
          <w:rFonts w:asciiTheme="minorHAnsi" w:hAnsiTheme="minorHAnsi" w:cstheme="minorHAnsi"/>
          <w:b/>
          <w:bCs/>
          <w:color w:val="595959"/>
        </w:rPr>
      </w:pPr>
      <w:r w:rsidRPr="005F6947">
        <w:rPr>
          <w:rFonts w:asciiTheme="minorHAnsi" w:hAnsiTheme="minorHAnsi" w:cstheme="minorHAnsi"/>
          <w:b/>
          <w:bCs/>
          <w:color w:val="595959"/>
        </w:rPr>
        <w:t>6.</w:t>
      </w:r>
      <w:r w:rsidR="009607EB" w:rsidRPr="005F6947">
        <w:rPr>
          <w:rFonts w:asciiTheme="minorHAnsi" w:hAnsiTheme="minorHAnsi" w:cstheme="minorHAnsi"/>
          <w:b/>
          <w:bCs/>
          <w:color w:val="595959"/>
        </w:rPr>
        <w:t xml:space="preserve"> </w:t>
      </w:r>
      <w:r w:rsidRPr="005F6947">
        <w:rPr>
          <w:rFonts w:asciiTheme="minorHAnsi" w:hAnsiTheme="minorHAnsi" w:cstheme="minorHAnsi"/>
          <w:b/>
          <w:bCs/>
          <w:color w:val="595959"/>
        </w:rPr>
        <w:t>My child will be using the School Bus Program and I haven’t received a letter. What should I do?</w:t>
      </w:r>
    </w:p>
    <w:p w14:paraId="3A4AED5E" w14:textId="28068F04" w:rsidR="009607EB" w:rsidRPr="005F6947" w:rsidRDefault="009607EB" w:rsidP="009607EB">
      <w:pPr>
        <w:spacing w:after="160" w:line="252" w:lineRule="auto"/>
        <w:rPr>
          <w:rFonts w:asciiTheme="minorHAnsi" w:hAnsiTheme="minorHAnsi" w:cstheme="minorHAnsi"/>
          <w:color w:val="595959"/>
        </w:rPr>
      </w:pPr>
      <w:r w:rsidRPr="005F6947">
        <w:rPr>
          <w:rFonts w:asciiTheme="minorHAnsi" w:hAnsiTheme="minorHAnsi" w:cstheme="minorHAnsi"/>
          <w:color w:val="595959"/>
        </w:rPr>
        <w:t xml:space="preserve">If you have submitted the application form but have not received a letter with your bus allocation and travel details, please </w:t>
      </w:r>
      <w:r w:rsidRPr="005F6947">
        <w:rPr>
          <w:rFonts w:asciiTheme="minorHAnsi" w:hAnsiTheme="minorHAnsi" w:cstheme="minorHAnsi"/>
          <w:color w:val="595959" w:themeColor="text1" w:themeTint="A6"/>
        </w:rPr>
        <w:t xml:space="preserve">contact </w:t>
      </w:r>
      <w:r w:rsidR="00ED66EF">
        <w:rPr>
          <w:rFonts w:asciiTheme="minorHAnsi" w:hAnsiTheme="minorHAnsi" w:cstheme="minorHAnsi"/>
          <w:color w:val="595959" w:themeColor="text1" w:themeTint="A6"/>
        </w:rPr>
        <w:t>the</w:t>
      </w:r>
      <w:r w:rsidRPr="005F6947">
        <w:rPr>
          <w:rFonts w:asciiTheme="minorHAnsi" w:hAnsiTheme="minorHAnsi" w:cstheme="minorHAnsi"/>
          <w:color w:val="595959"/>
        </w:rPr>
        <w:t xml:space="preserve"> Shepparton District School Bus Program Co-ordinator, on (03) 5825 2344.</w:t>
      </w:r>
    </w:p>
    <w:p w14:paraId="678105D7" w14:textId="47FFB8A3" w:rsidR="009607EB" w:rsidRPr="005F6947" w:rsidRDefault="009607EB" w:rsidP="009607EB">
      <w:pPr>
        <w:spacing w:after="160" w:line="252" w:lineRule="auto"/>
        <w:rPr>
          <w:rFonts w:asciiTheme="minorHAnsi" w:hAnsiTheme="minorHAnsi" w:cstheme="minorHAnsi"/>
          <w:b/>
          <w:bCs/>
          <w:color w:val="595959"/>
        </w:rPr>
      </w:pPr>
      <w:r w:rsidRPr="005F6947">
        <w:rPr>
          <w:rFonts w:asciiTheme="minorHAnsi" w:hAnsiTheme="minorHAnsi" w:cstheme="minorHAnsi"/>
          <w:b/>
          <w:bCs/>
          <w:color w:val="595959"/>
        </w:rPr>
        <w:t>7</w:t>
      </w:r>
      <w:r w:rsidR="005F6947" w:rsidRPr="005F6947">
        <w:rPr>
          <w:rFonts w:asciiTheme="minorHAnsi" w:hAnsiTheme="minorHAnsi" w:cstheme="minorHAnsi"/>
          <w:b/>
          <w:bCs/>
          <w:color w:val="595959"/>
        </w:rPr>
        <w:t>.</w:t>
      </w:r>
      <w:r w:rsidRPr="005F6947">
        <w:rPr>
          <w:rFonts w:asciiTheme="minorHAnsi" w:hAnsiTheme="minorHAnsi" w:cstheme="minorHAnsi"/>
          <w:b/>
          <w:bCs/>
          <w:color w:val="595959"/>
        </w:rPr>
        <w:t xml:space="preserve"> Does my child need a Shepparton Transit Pass if they use the School Bus Program?</w:t>
      </w:r>
    </w:p>
    <w:p w14:paraId="5BC9E903" w14:textId="67325564" w:rsidR="009607EB" w:rsidRPr="005F6947" w:rsidRDefault="009607EB" w:rsidP="009607EB">
      <w:pPr>
        <w:spacing w:after="160" w:line="252" w:lineRule="auto"/>
        <w:rPr>
          <w:rFonts w:asciiTheme="minorHAnsi" w:hAnsiTheme="minorHAnsi" w:cstheme="minorHAnsi"/>
          <w:color w:val="595959" w:themeColor="text1" w:themeTint="A6"/>
        </w:rPr>
      </w:pPr>
      <w:r w:rsidRPr="005F6947">
        <w:rPr>
          <w:rFonts w:asciiTheme="minorHAnsi" w:hAnsiTheme="minorHAnsi" w:cstheme="minorHAnsi"/>
          <w:color w:val="595959" w:themeColor="text1" w:themeTint="A6"/>
        </w:rPr>
        <w:lastRenderedPageBreak/>
        <w:t xml:space="preserve">You do not need a Shepparton Transit Pass if your child is using the School Bus Program. Students have been allocated a bus and timetable with stop details provided by the school. </w:t>
      </w:r>
    </w:p>
    <w:p w14:paraId="6BFD051C" w14:textId="77777777" w:rsidR="009607EB" w:rsidRPr="005F6947" w:rsidRDefault="009607EB" w:rsidP="009607EB">
      <w:pPr>
        <w:spacing w:after="160" w:line="252" w:lineRule="auto"/>
        <w:rPr>
          <w:rFonts w:asciiTheme="minorHAnsi" w:hAnsiTheme="minorHAnsi" w:cstheme="minorHAnsi"/>
          <w:color w:val="595959" w:themeColor="text1" w:themeTint="A6"/>
        </w:rPr>
      </w:pPr>
      <w:r w:rsidRPr="005F6947">
        <w:rPr>
          <w:rFonts w:asciiTheme="minorHAnsi" w:hAnsiTheme="minorHAnsi" w:cstheme="minorHAnsi"/>
          <w:color w:val="595959" w:themeColor="text1" w:themeTint="A6"/>
        </w:rPr>
        <w:t>It is important that your child access the bus service allocated as they are recorded on the bus service as an approved traveller.</w:t>
      </w:r>
    </w:p>
    <w:p w14:paraId="64B9E806" w14:textId="70332E37" w:rsidR="009607EB" w:rsidRPr="005F6947" w:rsidRDefault="009607EB" w:rsidP="009607EB">
      <w:pPr>
        <w:spacing w:after="160" w:line="252" w:lineRule="auto"/>
        <w:rPr>
          <w:rFonts w:asciiTheme="minorHAnsi" w:hAnsiTheme="minorHAnsi" w:cstheme="minorHAnsi"/>
          <w:b/>
          <w:bCs/>
          <w:color w:val="595959"/>
        </w:rPr>
      </w:pPr>
      <w:r w:rsidRPr="005F6947">
        <w:rPr>
          <w:rFonts w:asciiTheme="minorHAnsi" w:hAnsiTheme="minorHAnsi" w:cstheme="minorHAnsi"/>
          <w:b/>
          <w:bCs/>
          <w:color w:val="595959"/>
        </w:rPr>
        <w:t>8</w:t>
      </w:r>
      <w:r w:rsidR="005F6947" w:rsidRPr="005F6947">
        <w:rPr>
          <w:rFonts w:asciiTheme="minorHAnsi" w:hAnsiTheme="minorHAnsi" w:cstheme="minorHAnsi"/>
          <w:b/>
          <w:bCs/>
          <w:color w:val="595959"/>
        </w:rPr>
        <w:t xml:space="preserve">. </w:t>
      </w:r>
      <w:r w:rsidRPr="005F6947">
        <w:rPr>
          <w:rFonts w:asciiTheme="minorHAnsi" w:hAnsiTheme="minorHAnsi" w:cstheme="minorHAnsi"/>
          <w:b/>
          <w:bCs/>
          <w:color w:val="595959"/>
        </w:rPr>
        <w:t>How do I access free travel on public transport (including school town specials) bus services?</w:t>
      </w:r>
    </w:p>
    <w:p w14:paraId="4B071AE6" w14:textId="21F39D86" w:rsidR="009607EB" w:rsidRPr="005F6947" w:rsidRDefault="009607EB" w:rsidP="009607EB">
      <w:pPr>
        <w:spacing w:after="160" w:line="252" w:lineRule="auto"/>
        <w:rPr>
          <w:rFonts w:asciiTheme="minorHAnsi" w:hAnsiTheme="minorHAnsi" w:cstheme="minorHAnsi"/>
          <w:color w:val="595959" w:themeColor="text1" w:themeTint="A6"/>
        </w:rPr>
      </w:pPr>
      <w:r w:rsidRPr="005F6947">
        <w:rPr>
          <w:rFonts w:asciiTheme="minorHAnsi" w:hAnsiTheme="minorHAnsi" w:cstheme="minorHAnsi"/>
          <w:color w:val="595959" w:themeColor="text1" w:themeTint="A6"/>
        </w:rPr>
        <w:t xml:space="preserve">Students who live in Shepparton and Mooroopna can access the public transport buses (including school town specials) for free, however students will need to present to the bus service with their Shepparton </w:t>
      </w:r>
      <w:r w:rsidR="005F6947">
        <w:rPr>
          <w:rFonts w:asciiTheme="minorHAnsi" w:hAnsiTheme="minorHAnsi" w:cstheme="minorHAnsi"/>
          <w:color w:val="595959" w:themeColor="text1" w:themeTint="A6"/>
        </w:rPr>
        <w:t>T</w:t>
      </w:r>
      <w:r w:rsidRPr="005F6947">
        <w:rPr>
          <w:rFonts w:asciiTheme="minorHAnsi" w:hAnsiTheme="minorHAnsi" w:cstheme="minorHAnsi"/>
          <w:color w:val="595959" w:themeColor="text1" w:themeTint="A6"/>
        </w:rPr>
        <w:t xml:space="preserve">ransit Pass. </w:t>
      </w:r>
    </w:p>
    <w:p w14:paraId="6A9FD8E5" w14:textId="5512EB86" w:rsidR="009607EB" w:rsidRPr="005F6947" w:rsidRDefault="009607EB" w:rsidP="009607EB">
      <w:pPr>
        <w:spacing w:after="160" w:line="252" w:lineRule="auto"/>
        <w:rPr>
          <w:rFonts w:asciiTheme="minorHAnsi" w:hAnsiTheme="minorHAnsi" w:cstheme="minorHAnsi"/>
          <w:color w:val="595959"/>
        </w:rPr>
      </w:pPr>
      <w:r w:rsidRPr="005F6947">
        <w:rPr>
          <w:rFonts w:asciiTheme="minorHAnsi" w:hAnsiTheme="minorHAnsi" w:cstheme="minorHAnsi"/>
          <w:color w:val="595959" w:themeColor="text1" w:themeTint="A6"/>
        </w:rPr>
        <w:t xml:space="preserve">Students using the public transport buses (including </w:t>
      </w:r>
      <w:r w:rsidR="000978AB">
        <w:rPr>
          <w:rFonts w:asciiTheme="minorHAnsi" w:hAnsiTheme="minorHAnsi" w:cstheme="minorHAnsi"/>
          <w:color w:val="595959" w:themeColor="text1" w:themeTint="A6"/>
        </w:rPr>
        <w:t>S</w:t>
      </w:r>
      <w:r w:rsidRPr="005F6947">
        <w:rPr>
          <w:rFonts w:asciiTheme="minorHAnsi" w:hAnsiTheme="minorHAnsi" w:cstheme="minorHAnsi"/>
          <w:color w:val="595959" w:themeColor="text1" w:themeTint="A6"/>
        </w:rPr>
        <w:t xml:space="preserve">chool </w:t>
      </w:r>
      <w:r w:rsidR="000978AB">
        <w:rPr>
          <w:rFonts w:asciiTheme="minorHAnsi" w:hAnsiTheme="minorHAnsi" w:cstheme="minorHAnsi"/>
          <w:color w:val="595959" w:themeColor="text1" w:themeTint="A6"/>
        </w:rPr>
        <w:t>T</w:t>
      </w:r>
      <w:r w:rsidRPr="005F6947">
        <w:rPr>
          <w:rFonts w:asciiTheme="minorHAnsi" w:hAnsiTheme="minorHAnsi" w:cstheme="minorHAnsi"/>
          <w:color w:val="595959" w:themeColor="text1" w:themeTint="A6"/>
        </w:rPr>
        <w:t xml:space="preserve">own </w:t>
      </w:r>
      <w:r w:rsidR="000978AB">
        <w:rPr>
          <w:rFonts w:asciiTheme="minorHAnsi" w:hAnsiTheme="minorHAnsi" w:cstheme="minorHAnsi"/>
          <w:color w:val="595959" w:themeColor="text1" w:themeTint="A6"/>
        </w:rPr>
        <w:t>S</w:t>
      </w:r>
      <w:bookmarkStart w:id="0" w:name="_GoBack"/>
      <w:bookmarkEnd w:id="0"/>
      <w:r w:rsidRPr="005F6947">
        <w:rPr>
          <w:rFonts w:asciiTheme="minorHAnsi" w:hAnsiTheme="minorHAnsi" w:cstheme="minorHAnsi"/>
          <w:color w:val="595959" w:themeColor="text1" w:themeTint="A6"/>
        </w:rPr>
        <w:t xml:space="preserve">pecials) can apply for free travel via the Conveyance Allowance Program. Students will then be provided with a Shepparton </w:t>
      </w:r>
      <w:r w:rsidRPr="005F6947">
        <w:rPr>
          <w:rFonts w:asciiTheme="minorHAnsi" w:hAnsiTheme="minorHAnsi" w:cstheme="minorHAnsi"/>
          <w:color w:val="595959"/>
        </w:rPr>
        <w:t xml:space="preserve">Transit Pass. </w:t>
      </w:r>
    </w:p>
    <w:p w14:paraId="1150C640" w14:textId="77777777" w:rsidR="009607EB" w:rsidRPr="005F6947" w:rsidRDefault="009607EB" w:rsidP="009607EB">
      <w:pPr>
        <w:spacing w:after="160" w:line="252" w:lineRule="auto"/>
        <w:rPr>
          <w:rFonts w:asciiTheme="minorHAnsi" w:hAnsiTheme="minorHAnsi" w:cstheme="minorHAnsi"/>
          <w:color w:val="595959"/>
        </w:rPr>
      </w:pPr>
      <w:r w:rsidRPr="005F6947">
        <w:rPr>
          <w:rFonts w:asciiTheme="minorHAnsi" w:hAnsiTheme="minorHAnsi" w:cstheme="minorHAnsi"/>
          <w:color w:val="595959"/>
        </w:rPr>
        <w:t xml:space="preserve">Further information about collecting the Transit Pass for Term One, 2020 will be available on the GSSC website in January 2020. </w:t>
      </w:r>
    </w:p>
    <w:p w14:paraId="62D23ECB" w14:textId="5A85940C" w:rsidR="009607EB" w:rsidRPr="005F6947" w:rsidRDefault="009607EB" w:rsidP="009607EB">
      <w:pPr>
        <w:spacing w:after="160" w:line="252" w:lineRule="auto"/>
        <w:rPr>
          <w:rFonts w:asciiTheme="minorHAnsi" w:hAnsiTheme="minorHAnsi" w:cstheme="minorHAnsi"/>
          <w:b/>
          <w:bCs/>
          <w:color w:val="595959"/>
        </w:rPr>
      </w:pPr>
      <w:r w:rsidRPr="005F6947">
        <w:rPr>
          <w:rFonts w:asciiTheme="minorHAnsi" w:hAnsiTheme="minorHAnsi" w:cstheme="minorHAnsi"/>
          <w:b/>
          <w:bCs/>
          <w:color w:val="595959"/>
        </w:rPr>
        <w:t>9</w:t>
      </w:r>
      <w:r w:rsidR="005F6947" w:rsidRPr="005F6947">
        <w:rPr>
          <w:rFonts w:asciiTheme="minorHAnsi" w:hAnsiTheme="minorHAnsi" w:cstheme="minorHAnsi"/>
          <w:b/>
          <w:bCs/>
          <w:color w:val="595959"/>
        </w:rPr>
        <w:t>.</w:t>
      </w:r>
      <w:r w:rsidRPr="005F6947">
        <w:rPr>
          <w:rFonts w:asciiTheme="minorHAnsi" w:hAnsiTheme="minorHAnsi" w:cstheme="minorHAnsi"/>
          <w:b/>
          <w:bCs/>
          <w:color w:val="595959"/>
        </w:rPr>
        <w:t xml:space="preserve"> Where can I find timetables for the School Town Special buses?</w:t>
      </w:r>
    </w:p>
    <w:p w14:paraId="36BFDEC5" w14:textId="24C76820" w:rsidR="009607EB" w:rsidRPr="005F6947" w:rsidRDefault="009607EB" w:rsidP="009607EB">
      <w:pPr>
        <w:spacing w:after="160" w:line="252" w:lineRule="auto"/>
        <w:rPr>
          <w:rFonts w:asciiTheme="minorHAnsi" w:hAnsiTheme="minorHAnsi" w:cstheme="minorHAnsi"/>
          <w:color w:val="595959"/>
        </w:rPr>
      </w:pPr>
      <w:r w:rsidRPr="005F6947">
        <w:rPr>
          <w:rFonts w:asciiTheme="minorHAnsi" w:hAnsiTheme="minorHAnsi" w:cstheme="minorHAnsi"/>
          <w:color w:val="595959"/>
        </w:rPr>
        <w:t xml:space="preserve">All timetables and information will be available on the Transport page on the GSSC website. </w:t>
      </w:r>
    </w:p>
    <w:p w14:paraId="79D1EA0E" w14:textId="6C7C5742" w:rsidR="009607EB" w:rsidRPr="005F6947" w:rsidRDefault="009607EB" w:rsidP="009607EB">
      <w:pPr>
        <w:spacing w:after="160" w:line="252" w:lineRule="auto"/>
        <w:rPr>
          <w:rFonts w:asciiTheme="minorHAnsi" w:hAnsiTheme="minorHAnsi" w:cstheme="minorHAnsi"/>
          <w:b/>
          <w:bCs/>
          <w:color w:val="595959"/>
        </w:rPr>
      </w:pPr>
      <w:r w:rsidRPr="005F6947">
        <w:rPr>
          <w:rFonts w:asciiTheme="minorHAnsi" w:hAnsiTheme="minorHAnsi" w:cstheme="minorHAnsi"/>
          <w:b/>
          <w:bCs/>
          <w:color w:val="595959"/>
        </w:rPr>
        <w:t>10</w:t>
      </w:r>
      <w:r w:rsidR="005F6947" w:rsidRPr="005F6947">
        <w:rPr>
          <w:rFonts w:asciiTheme="minorHAnsi" w:hAnsiTheme="minorHAnsi" w:cstheme="minorHAnsi"/>
          <w:b/>
          <w:bCs/>
          <w:color w:val="595959"/>
        </w:rPr>
        <w:t>.</w:t>
      </w:r>
      <w:r w:rsidRPr="005F6947">
        <w:rPr>
          <w:rFonts w:asciiTheme="minorHAnsi" w:hAnsiTheme="minorHAnsi" w:cstheme="minorHAnsi"/>
          <w:b/>
          <w:bCs/>
          <w:color w:val="595959"/>
        </w:rPr>
        <w:t xml:space="preserve"> My child is studying at a different campus next year. Which bus should they take?</w:t>
      </w:r>
    </w:p>
    <w:p w14:paraId="050D07A9" w14:textId="77777777" w:rsidR="009607EB" w:rsidRPr="005F6947" w:rsidRDefault="009607EB" w:rsidP="009607EB">
      <w:pPr>
        <w:spacing w:after="160" w:line="252" w:lineRule="auto"/>
        <w:rPr>
          <w:rFonts w:asciiTheme="minorHAnsi" w:hAnsiTheme="minorHAnsi" w:cstheme="minorHAnsi"/>
          <w:color w:val="595959"/>
        </w:rPr>
      </w:pPr>
      <w:r w:rsidRPr="005F6947">
        <w:rPr>
          <w:rFonts w:asciiTheme="minorHAnsi" w:hAnsiTheme="minorHAnsi" w:cstheme="minorHAnsi"/>
          <w:color w:val="595959"/>
        </w:rPr>
        <w:t xml:space="preserve">If you live outside the Mooroopna or Shepparton townships and your child is already using the School Bus Program, you will need to continue using that program and note the new campus on the application form for the 2020 year. </w:t>
      </w:r>
    </w:p>
    <w:p w14:paraId="5FEB9983" w14:textId="77777777" w:rsidR="009607EB" w:rsidRPr="005F6947" w:rsidRDefault="009607EB" w:rsidP="009607EB">
      <w:pPr>
        <w:spacing w:after="160" w:line="252" w:lineRule="auto"/>
        <w:rPr>
          <w:rFonts w:asciiTheme="minorHAnsi" w:hAnsiTheme="minorHAnsi" w:cstheme="minorHAnsi"/>
          <w:color w:val="595959"/>
        </w:rPr>
      </w:pPr>
      <w:r w:rsidRPr="005F6947">
        <w:rPr>
          <w:rFonts w:asciiTheme="minorHAnsi" w:hAnsiTheme="minorHAnsi" w:cstheme="minorHAnsi"/>
          <w:color w:val="595959"/>
        </w:rPr>
        <w:t>School Town Special bus timetables are available on the GSSC website to help you plan your child’s travel.</w:t>
      </w:r>
    </w:p>
    <w:p w14:paraId="6C6D1C7D" w14:textId="3FCB07E5" w:rsidR="009607EB" w:rsidRPr="005F6947" w:rsidRDefault="009607EB" w:rsidP="009607EB">
      <w:pPr>
        <w:spacing w:after="160" w:line="252" w:lineRule="auto"/>
        <w:rPr>
          <w:rFonts w:asciiTheme="minorHAnsi" w:hAnsiTheme="minorHAnsi" w:cstheme="minorHAnsi"/>
          <w:b/>
          <w:bCs/>
          <w:color w:val="595959"/>
        </w:rPr>
      </w:pPr>
      <w:r w:rsidRPr="005F6947">
        <w:rPr>
          <w:rFonts w:asciiTheme="minorHAnsi" w:hAnsiTheme="minorHAnsi" w:cstheme="minorHAnsi"/>
          <w:b/>
          <w:bCs/>
          <w:color w:val="595959"/>
        </w:rPr>
        <w:t>11</w:t>
      </w:r>
      <w:r w:rsidR="005F6947" w:rsidRPr="005F6947">
        <w:rPr>
          <w:rFonts w:asciiTheme="minorHAnsi" w:hAnsiTheme="minorHAnsi" w:cstheme="minorHAnsi"/>
          <w:b/>
          <w:bCs/>
          <w:color w:val="595959"/>
        </w:rPr>
        <w:t>.</w:t>
      </w:r>
      <w:r w:rsidRPr="005F6947">
        <w:rPr>
          <w:rFonts w:asciiTheme="minorHAnsi" w:hAnsiTheme="minorHAnsi" w:cstheme="minorHAnsi"/>
          <w:b/>
          <w:bCs/>
          <w:color w:val="595959"/>
        </w:rPr>
        <w:t xml:space="preserve"> Who can I contact for further information about public transport (including school town specials)? </w:t>
      </w:r>
    </w:p>
    <w:p w14:paraId="30EAE8D0" w14:textId="60EFB11A" w:rsidR="009607EB" w:rsidRPr="005F6947" w:rsidRDefault="009607EB" w:rsidP="009607EB">
      <w:pPr>
        <w:spacing w:after="160" w:line="252" w:lineRule="auto"/>
        <w:rPr>
          <w:rFonts w:asciiTheme="minorHAnsi" w:hAnsiTheme="minorHAnsi" w:cstheme="minorHAnsi"/>
          <w:color w:val="595959"/>
        </w:rPr>
      </w:pPr>
      <w:r w:rsidRPr="005F6947">
        <w:rPr>
          <w:rFonts w:asciiTheme="minorHAnsi" w:hAnsiTheme="minorHAnsi" w:cstheme="minorHAnsi"/>
          <w:color w:val="595959"/>
        </w:rPr>
        <w:t>For further assistance with the School Town Special</w:t>
      </w:r>
      <w:r w:rsidR="00214F4B">
        <w:rPr>
          <w:rFonts w:asciiTheme="minorHAnsi" w:hAnsiTheme="minorHAnsi" w:cstheme="minorHAnsi"/>
          <w:color w:val="595959"/>
        </w:rPr>
        <w:t xml:space="preserve"> </w:t>
      </w:r>
      <w:r w:rsidRPr="005F6947">
        <w:rPr>
          <w:rFonts w:asciiTheme="minorHAnsi" w:hAnsiTheme="minorHAnsi" w:cstheme="minorHAnsi"/>
          <w:color w:val="595959"/>
        </w:rPr>
        <w:t>network, the following bus service operators may be able to assist:</w:t>
      </w:r>
    </w:p>
    <w:p w14:paraId="3EF241B7" w14:textId="77777777" w:rsidR="009607EB" w:rsidRPr="005F6947" w:rsidRDefault="009607EB" w:rsidP="009607EB">
      <w:pPr>
        <w:numPr>
          <w:ilvl w:val="0"/>
          <w:numId w:val="1"/>
        </w:numPr>
        <w:spacing w:after="160" w:line="252" w:lineRule="auto"/>
        <w:contextualSpacing/>
        <w:rPr>
          <w:rFonts w:asciiTheme="minorHAnsi" w:hAnsiTheme="minorHAnsi" w:cstheme="minorHAnsi"/>
          <w:color w:val="595959"/>
        </w:rPr>
      </w:pPr>
      <w:r w:rsidRPr="005F6947">
        <w:rPr>
          <w:rFonts w:asciiTheme="minorHAnsi" w:hAnsiTheme="minorHAnsi" w:cstheme="minorHAnsi"/>
          <w:color w:val="595959"/>
        </w:rPr>
        <w:t xml:space="preserve">Dysons Bus Service (Shepparton) on (03) 5831 2150 </w:t>
      </w:r>
    </w:p>
    <w:p w14:paraId="6ECFCE43" w14:textId="77777777" w:rsidR="009607EB" w:rsidRPr="005F6947" w:rsidRDefault="009607EB" w:rsidP="009607EB">
      <w:pPr>
        <w:numPr>
          <w:ilvl w:val="0"/>
          <w:numId w:val="1"/>
        </w:numPr>
        <w:spacing w:after="160" w:line="252" w:lineRule="auto"/>
        <w:contextualSpacing/>
        <w:rPr>
          <w:rFonts w:asciiTheme="minorHAnsi" w:hAnsiTheme="minorHAnsi" w:cstheme="minorHAnsi"/>
          <w:color w:val="595959"/>
        </w:rPr>
      </w:pPr>
      <w:r w:rsidRPr="005F6947">
        <w:rPr>
          <w:rFonts w:asciiTheme="minorHAnsi" w:hAnsiTheme="minorHAnsi" w:cstheme="minorHAnsi"/>
          <w:color w:val="595959"/>
        </w:rPr>
        <w:t xml:space="preserve">Jacobson’s Bus Service (Mooroopna) on (03) 5820 3700 </w:t>
      </w:r>
    </w:p>
    <w:p w14:paraId="3528D6CD" w14:textId="77777777" w:rsidR="009607EB" w:rsidRPr="005F6947" w:rsidRDefault="009607EB" w:rsidP="009607EB">
      <w:pPr>
        <w:numPr>
          <w:ilvl w:val="0"/>
          <w:numId w:val="1"/>
        </w:numPr>
        <w:spacing w:after="160" w:line="252" w:lineRule="auto"/>
        <w:contextualSpacing/>
        <w:rPr>
          <w:rFonts w:asciiTheme="minorHAnsi" w:hAnsiTheme="minorHAnsi" w:cstheme="minorHAnsi"/>
          <w:color w:val="595959"/>
        </w:rPr>
      </w:pPr>
      <w:r w:rsidRPr="005F6947">
        <w:rPr>
          <w:rFonts w:asciiTheme="minorHAnsi" w:hAnsiTheme="minorHAnsi" w:cstheme="minorHAnsi"/>
          <w:color w:val="595959"/>
        </w:rPr>
        <w:t>Public Transport Victoria on 1800 800 007</w:t>
      </w:r>
    </w:p>
    <w:p w14:paraId="7AC5570D" w14:textId="77777777" w:rsidR="009607EB" w:rsidRPr="005F6947" w:rsidRDefault="009607EB" w:rsidP="009607EB">
      <w:pPr>
        <w:spacing w:after="160" w:line="252" w:lineRule="auto"/>
        <w:rPr>
          <w:rFonts w:asciiTheme="minorHAnsi" w:hAnsiTheme="minorHAnsi" w:cstheme="minorHAnsi"/>
          <w:b/>
          <w:bCs/>
          <w:color w:val="595959"/>
        </w:rPr>
      </w:pPr>
    </w:p>
    <w:p w14:paraId="7FA99317" w14:textId="6DD304ED" w:rsidR="009607EB" w:rsidRPr="005F6947" w:rsidRDefault="009607EB" w:rsidP="009607EB">
      <w:pPr>
        <w:spacing w:after="160" w:line="252" w:lineRule="auto"/>
        <w:rPr>
          <w:rFonts w:asciiTheme="minorHAnsi" w:hAnsiTheme="minorHAnsi" w:cstheme="minorHAnsi"/>
          <w:b/>
          <w:bCs/>
          <w:color w:val="595959"/>
        </w:rPr>
      </w:pPr>
      <w:r w:rsidRPr="005F6947">
        <w:rPr>
          <w:rFonts w:asciiTheme="minorHAnsi" w:hAnsiTheme="minorHAnsi" w:cstheme="minorHAnsi"/>
          <w:b/>
          <w:bCs/>
          <w:color w:val="595959"/>
        </w:rPr>
        <w:t>12</w:t>
      </w:r>
      <w:r w:rsidR="005F6947" w:rsidRPr="005F6947">
        <w:rPr>
          <w:rFonts w:asciiTheme="minorHAnsi" w:hAnsiTheme="minorHAnsi" w:cstheme="minorHAnsi"/>
          <w:b/>
          <w:bCs/>
          <w:color w:val="595959"/>
        </w:rPr>
        <w:t>.</w:t>
      </w:r>
      <w:r w:rsidRPr="005F6947">
        <w:rPr>
          <w:rFonts w:asciiTheme="minorHAnsi" w:hAnsiTheme="minorHAnsi" w:cstheme="minorHAnsi"/>
          <w:b/>
          <w:bCs/>
          <w:color w:val="595959"/>
        </w:rPr>
        <w:t xml:space="preserve"> How can I find out about school travel updates?</w:t>
      </w:r>
    </w:p>
    <w:p w14:paraId="277CE5D9" w14:textId="77777777" w:rsidR="009607EB" w:rsidRPr="005F6947" w:rsidRDefault="009607EB" w:rsidP="009607EB">
      <w:pPr>
        <w:spacing w:after="160" w:line="252" w:lineRule="auto"/>
        <w:rPr>
          <w:rFonts w:asciiTheme="minorHAnsi" w:hAnsiTheme="minorHAnsi" w:cstheme="minorHAnsi"/>
          <w:color w:val="595959"/>
        </w:rPr>
      </w:pPr>
      <w:r w:rsidRPr="005F6947">
        <w:rPr>
          <w:rFonts w:asciiTheme="minorHAnsi" w:hAnsiTheme="minorHAnsi" w:cstheme="minorHAnsi"/>
          <w:color w:val="595959"/>
        </w:rPr>
        <w:t xml:space="preserve">All updates regarding transport for Greater Shepparton Secondary College students will be available on the GSSC website. You can find these updates in the latest news section on the GSSC homepage. </w:t>
      </w:r>
    </w:p>
    <w:p w14:paraId="7D8A7F7C" w14:textId="77777777" w:rsidR="00AC1E83" w:rsidRPr="005F6947" w:rsidRDefault="000978AB">
      <w:pPr>
        <w:rPr>
          <w:rFonts w:asciiTheme="minorHAnsi" w:hAnsiTheme="minorHAnsi" w:cstheme="minorHAnsi"/>
        </w:rPr>
      </w:pPr>
    </w:p>
    <w:sectPr w:rsidR="00AC1E83" w:rsidRPr="005F6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14DDB"/>
    <w:multiLevelType w:val="hybridMultilevel"/>
    <w:tmpl w:val="1A1C1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EB"/>
    <w:rsid w:val="000978AB"/>
    <w:rsid w:val="00193DF3"/>
    <w:rsid w:val="00214F4B"/>
    <w:rsid w:val="002E421F"/>
    <w:rsid w:val="00444D97"/>
    <w:rsid w:val="004E5820"/>
    <w:rsid w:val="005F6947"/>
    <w:rsid w:val="009607EB"/>
    <w:rsid w:val="00B40F7B"/>
    <w:rsid w:val="00C70049"/>
    <w:rsid w:val="00EB3D26"/>
    <w:rsid w:val="00ED66EF"/>
    <w:rsid w:val="00FA2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0815"/>
  <w15:chartTrackingRefBased/>
  <w15:docId w15:val="{7B31DDAA-7E3D-4FCF-948A-BB5909BE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7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7EB"/>
    <w:rPr>
      <w:color w:val="0563C1"/>
      <w:u w:val="single"/>
    </w:rPr>
  </w:style>
  <w:style w:type="character" w:styleId="CommentReference">
    <w:name w:val="annotation reference"/>
    <w:basedOn w:val="DefaultParagraphFont"/>
    <w:uiPriority w:val="99"/>
    <w:semiHidden/>
    <w:unhideWhenUsed/>
    <w:rsid w:val="00C70049"/>
    <w:rPr>
      <w:sz w:val="16"/>
      <w:szCs w:val="16"/>
    </w:rPr>
  </w:style>
  <w:style w:type="paragraph" w:styleId="CommentText">
    <w:name w:val="annotation text"/>
    <w:basedOn w:val="Normal"/>
    <w:link w:val="CommentTextChar"/>
    <w:uiPriority w:val="99"/>
    <w:semiHidden/>
    <w:unhideWhenUsed/>
    <w:rsid w:val="00C70049"/>
    <w:rPr>
      <w:sz w:val="20"/>
      <w:szCs w:val="20"/>
    </w:rPr>
  </w:style>
  <w:style w:type="character" w:customStyle="1" w:styleId="CommentTextChar">
    <w:name w:val="Comment Text Char"/>
    <w:basedOn w:val="DefaultParagraphFont"/>
    <w:link w:val="CommentText"/>
    <w:uiPriority w:val="99"/>
    <w:semiHidden/>
    <w:rsid w:val="00C7004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70049"/>
    <w:rPr>
      <w:b/>
      <w:bCs/>
    </w:rPr>
  </w:style>
  <w:style w:type="character" w:customStyle="1" w:styleId="CommentSubjectChar">
    <w:name w:val="Comment Subject Char"/>
    <w:basedOn w:val="CommentTextChar"/>
    <w:link w:val="CommentSubject"/>
    <w:uiPriority w:val="99"/>
    <w:semiHidden/>
    <w:rsid w:val="00C70049"/>
    <w:rPr>
      <w:rFonts w:ascii="Calibri" w:hAnsi="Calibri" w:cs="Calibri"/>
      <w:b/>
      <w:bCs/>
      <w:sz w:val="20"/>
      <w:szCs w:val="20"/>
    </w:rPr>
  </w:style>
  <w:style w:type="paragraph" w:styleId="BalloonText">
    <w:name w:val="Balloon Text"/>
    <w:basedOn w:val="Normal"/>
    <w:link w:val="BalloonTextChar"/>
    <w:uiPriority w:val="99"/>
    <w:semiHidden/>
    <w:unhideWhenUsed/>
    <w:rsid w:val="00C70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43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ontactus@gssc.vic.edu.au" TargetMode="External"/><Relationship Id="rId4" Type="http://schemas.openxmlformats.org/officeDocument/2006/relationships/customXml" Target="../customXml/item4.xml"/><Relationship Id="rId9" Type="http://schemas.openxmlformats.org/officeDocument/2006/relationships/hyperlink" Target="mailto:contactus@gssc.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ionRSD xmlns="1966e606-8b69-4075-9ef8-a409e80aaa70" xsi:nil="true"/>
    <DET_EDRMS_Date xmlns="http://schemas.microsoft.com/Sharepoint/v3" xsi:nil="true"/>
    <DET_EDRMS_Author xmlns="http://schemas.microsoft.com/Sharepoint/v3" xsi:nil="true"/>
    <DET_EDRMS_Category xmlns="http://schemas.microsoft.com/Sharepoint/v3">Project - Shepparton Education Plan</DET_EDRMS_Category>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Regional_x0020_Areas xmlns="1966e606-8b69-4075-9ef8-a409e80aaa70" xsi:nil="true"/>
    <TaxCatchAll xmlns="1966e606-8b69-4075-9ef8-a409e80aaa70">
      <Value>20</Value>
    </TaxCatchAll>
    <PublishingContactName xmlns="http://schemas.microsoft.com/sharepoint/v3" xsi:nil="true"/>
    <DET_EDRMS_Description xmlns="http://schemas.microsoft.com/Sharepoint/v3" xsi:nil="true"/>
    <Project_x0020_documentation xmlns="34516e51-8282-4ef8-8c5b-a1ebd913f2be">Brief</Project_x0020_documenta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064777CFB0854393520F8F5DFE512B" ma:contentTypeVersion="18" ma:contentTypeDescription="DET Document" ma:contentTypeScope="" ma:versionID="052391660f81336a1f39612f1cba15d4">
  <xsd:schema xmlns:xsd="http://www.w3.org/2001/XMLSchema" xmlns:xs="http://www.w3.org/2001/XMLSchema" xmlns:p="http://schemas.microsoft.com/office/2006/metadata/properties" xmlns:ns1="http://schemas.microsoft.com/sharepoint/v3" xmlns:ns2="http://schemas.microsoft.com/Sharepoint/v3" xmlns:ns3="1966e606-8b69-4075-9ef8-a409e80aaa70" xmlns:ns4="34516e51-8282-4ef8-8c5b-a1ebd913f2be" xmlns:ns5="http://schemas.microsoft.com/sharepoint/v4" targetNamespace="http://schemas.microsoft.com/office/2006/metadata/properties" ma:root="true" ma:fieldsID="1f3aa86089a8e6452de1d1e0c1f13e91" ns1:_="" ns2:_="" ns3:_="" ns4:_="" ns5:_="">
    <xsd:import namespace="http://schemas.microsoft.com/sharepoint/v3"/>
    <xsd:import namespace="http://schemas.microsoft.com/Sharepoint/v3"/>
    <xsd:import namespace="1966e606-8b69-4075-9ef8-a409e80aaa70"/>
    <xsd:import namespace="34516e51-8282-4ef8-8c5b-a1ebd913f2b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3:RegionRSD" minOccurs="0"/>
                <xsd:element ref="ns4:Project_x0020_documentation" minOccurs="0"/>
                <xsd:element ref="ns3:Regional_x0020_Area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format="Dropdown" ma:internalName="DET_EDRMS_Category">
      <xsd:simpleType>
        <xsd:restriction base="dms:Choice">
          <xsd:enumeration value="Briefs"/>
          <xsd:enumeration value="Budget"/>
          <xsd:enumeration value="Business Case"/>
          <xsd:enumeration value="Community engagement"/>
          <xsd:enumeration value="Community of Practice"/>
          <xsd:enumeration value="Data"/>
          <xsd:enumeration value="DP Dashboard"/>
          <xsd:enumeration value="ESB"/>
          <xsd:enumeration value="EB Reporting (PRS)"/>
          <xsd:enumeration value="Evaluation"/>
          <xsd:enumeration value="Governance"/>
          <xsd:enumeration value="Investment process 2018-19"/>
          <xsd:enumeration value="Investment process 2019-20"/>
          <xsd:enumeration value="Investment process 2020-21"/>
          <xsd:enumeration value="Media and Comms"/>
          <xsd:enumeration value="Meeting papers"/>
          <xsd:enumeration value="Methodology"/>
          <xsd:enumeration value="PBEP Program Board"/>
          <xsd:enumeration value="PBEP Working Groups"/>
          <xsd:enumeration value="Priority Investment Work"/>
          <xsd:enumeration value="Policy"/>
          <xsd:enumeration value="Program planning and management"/>
          <xsd:enumeration value="Project - Bendigo Education Plan"/>
          <xsd:enumeration value="Project - Flemington Education Plan"/>
          <xsd:enumeration value="Project - Footscray Learning Precinct"/>
          <xsd:enumeration value="Project - Frankston North Education Plan"/>
          <xsd:enumeration value="Project - Lilydale &amp; Upper Yarra Education Plan"/>
          <xsd:enumeration value="Project - Oakleigh Education Plan"/>
          <xsd:enumeration value="Project - Shepparton Education Plan"/>
          <xsd:enumeration value="Project - Shepparton Education Plan_Events"/>
          <xsd:enumeration value="Project Control Board"/>
          <xsd:enumeration value="Project Planning"/>
          <xsd:enumeration value="Recruitment"/>
          <xsd:enumeration value="Reports"/>
          <xsd:enumeration value="Research"/>
          <xsd:enumeration value="Risk"/>
          <xsd:enumeration value="SEP - Senior Working Group"/>
          <xsd:enumeration value="Slide Decks"/>
          <xsd:enumeration value="Stakeholder Engagement"/>
          <xsd:enumeration value="Templates"/>
          <xsd:enumeration value="VSBA information"/>
          <xsd:enumeration value="Working papers"/>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RegionRSD" ma:index="21" nillable="true" ma:displayName="RegionRSG" ma:format="Dropdown" ma:internalName="RegionRSD">
      <xsd:simpleType>
        <xsd:restriction base="dms:Choice">
          <xsd:enumeration value="All regions"/>
          <xsd:enumeration value="Central"/>
          <xsd:enumeration value="NEVR"/>
          <xsd:enumeration value="NWVR"/>
          <xsd:enumeration value="SEVR"/>
          <xsd:enumeration value="SWVR"/>
        </xsd:restriction>
      </xsd:simpleType>
    </xsd:element>
    <xsd:element name="Regional_x0020_Areas" ma:index="23" nillable="true" ma:displayName="Regional Areas" ma:format="Dropdown" ma:internalName="Regional_x0020_Areas">
      <xsd:simpleType>
        <xsd:restriction base="dms:Choice">
          <xsd:enumeration value="Mallee"/>
          <xsd:enumeration value="Loddon/Campaspe"/>
          <xsd:enumeration value="Hume Moreland"/>
          <xsd:enumeration value="North Eastern Melbourne"/>
          <xsd:enumeration value="Ovens Murray"/>
          <xsd:enumeration value="Goulburn"/>
          <xsd:enumeration value="Outer Eastern Melbourne"/>
          <xsd:enumeration value="Inner Eastern Melbourne"/>
          <xsd:enumeration value="Outer Gippsland"/>
          <xsd:enumeration value="Inner Gippsland"/>
          <xsd:enumeration value="Southern Melbourne"/>
          <xsd:enumeration value="Bayside Peninsula"/>
          <xsd:enumeration value="Western District"/>
          <xsd:enumeration value="Barwon"/>
          <xsd:enumeration value="Central Highlands"/>
          <xsd:enumeration value="Western Melbourne"/>
          <xsd:enumeration value="Brimbank Melton"/>
        </xsd:restriction>
      </xsd:simpleType>
    </xsd:element>
  </xsd:schema>
  <xsd:schema xmlns:xsd="http://www.w3.org/2001/XMLSchema" xmlns:xs="http://www.w3.org/2001/XMLSchema" xmlns:dms="http://schemas.microsoft.com/office/2006/documentManagement/types" xmlns:pc="http://schemas.microsoft.com/office/infopath/2007/PartnerControls" targetNamespace="34516e51-8282-4ef8-8c5b-a1ebd913f2be" elementFormDefault="qualified">
    <xsd:import namespace="http://schemas.microsoft.com/office/2006/documentManagement/types"/>
    <xsd:import namespace="http://schemas.microsoft.com/office/infopath/2007/PartnerControls"/>
    <xsd:element name="Project_x0020_documentation" ma:index="22" nillable="true" ma:displayName="Doc Type" ma:default="Brief" ma:format="Dropdown" ma:internalName="Project_x0020_documentation">
      <xsd:simpleType>
        <xsd:union memberTypes="dms:Text">
          <xsd:simpleType>
            <xsd:restriction base="dms:Choice">
              <xsd:enumeration value="Brief"/>
              <xsd:enumeration value="Dataset"/>
              <xsd:enumeration value="Governance"/>
              <xsd:enumeration value="Meeting - agenda"/>
              <xsd:enumeration value="Meeting - notes"/>
              <xsd:enumeration value="Meeting - papers"/>
              <xsd:enumeration value="Presentation"/>
              <xsd:enumeration value="Project plan"/>
              <xsd:enumeration value="Project schedule"/>
              <xsd:enumeration value="Stakeholder engagement"/>
              <xsd:enumeration value="Terms of Reference"/>
              <xsd:enumeration value="Working paper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EF5AB-29E8-4506-B060-4581CAB78ED7}">
  <ds:schemaRefs>
    <ds:schemaRef ds:uri="http://schemas.microsoft.com/office/2006/documentManagement/types"/>
    <ds:schemaRef ds:uri="http://schemas.microsoft.com/office/2006/metadata/properties"/>
    <ds:schemaRef ds:uri="34516e51-8282-4ef8-8c5b-a1ebd913f2be"/>
    <ds:schemaRef ds:uri="http://schemas.microsoft.com/office/infopath/2007/PartnerControls"/>
    <ds:schemaRef ds:uri="http://purl.org/dc/elements/1.1/"/>
    <ds:schemaRef ds:uri="http://schemas.microsoft.com/sharepoint/v3"/>
    <ds:schemaRef ds:uri="http://purl.org/dc/terms/"/>
    <ds:schemaRef ds:uri="http://schemas.openxmlformats.org/package/2006/metadata/core-properties"/>
    <ds:schemaRef ds:uri="http://purl.org/dc/dcmitype/"/>
    <ds:schemaRef ds:uri="1966e606-8b69-4075-9ef8-a409e80aaa70"/>
    <ds:schemaRef ds:uri="http://schemas.microsoft.com/sharepoint/v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5F28F4B-629B-42B6-BF11-6208C1A91229}">
  <ds:schemaRefs>
    <ds:schemaRef ds:uri="http://schemas.microsoft.com/sharepoint/v3/contenttype/forms"/>
  </ds:schemaRefs>
</ds:datastoreItem>
</file>

<file path=customXml/itemProps3.xml><?xml version="1.0" encoding="utf-8"?>
<ds:datastoreItem xmlns:ds="http://schemas.openxmlformats.org/officeDocument/2006/customXml" ds:itemID="{53AECD1F-1387-43C8-BCB3-C7CF30492531}">
  <ds:schemaRefs>
    <ds:schemaRef ds:uri="http://schemas.microsoft.com/sharepoint/events"/>
  </ds:schemaRefs>
</ds:datastoreItem>
</file>

<file path=customXml/itemProps4.xml><?xml version="1.0" encoding="utf-8"?>
<ds:datastoreItem xmlns:ds="http://schemas.openxmlformats.org/officeDocument/2006/customXml" ds:itemID="{6794DEEA-7B2D-46BD-B69C-1122FB025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4516e51-8282-4ef8-8c5b-a1ebd913f2b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4158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Mazurke, Alana D</dc:creator>
  <cp:keywords/>
  <dc:description/>
  <cp:lastModifiedBy>Bryce, Richard G</cp:lastModifiedBy>
  <cp:revision>2</cp:revision>
  <dcterms:created xsi:type="dcterms:W3CDTF">2019-12-11T22:49:00Z</dcterms:created>
  <dcterms:modified xsi:type="dcterms:W3CDTF">2019-12-11T22:49:00Z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0x010100C1A95F885C0B4A62AE4D0515D220750C0037064777CFB0854393520F8F5DFE512B</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20;#1.2.2 Project Documentation|a3ce4c3c-7960-4756-834e-8cbbf9028802</vt:lpwstr>
  </property>
  <property fmtid="{D5CDD505-2E9C-101B-9397-08002B2CF9AE}" pid="6" name="RecordPoint_WorkflowType">
    <vt:lpwstr>ActiveSubmitStub</vt:lpwstr>
  </property>
  <property fmtid="{D5CDD505-2E9C-101B-9397-08002B2CF9AE}" pid="7" name="RecordPoint_ActiveItemUniqueId">
    <vt:lpwstr>{1ab83269-f85e-45d4-83d4-9bd2cdea8447}</vt:lpwstr>
  </property>
  <property fmtid="{D5CDD505-2E9C-101B-9397-08002B2CF9AE}" pid="8" name="RecordPoint_SubmissionCompleted">
    <vt:lpwstr>2019-12-12T09:30:16.3620951+11:00</vt:lpwstr>
  </property>
  <property fmtid="{D5CDD505-2E9C-101B-9397-08002B2CF9AE}" pid="9" name="RecordPoint_ActiveItemWebId">
    <vt:lpwstr>{a3ba14a7-97c5-49f1-9ed5-7fe3c6e24341}</vt:lpwstr>
  </property>
  <property fmtid="{D5CDD505-2E9C-101B-9397-08002B2CF9AE}" pid="10" name="RecordPoint_ActiveItemSiteId">
    <vt:lpwstr>{03dc8113-b288-4f44-a289-6e7ea0196235}</vt:lpwstr>
  </property>
  <property fmtid="{D5CDD505-2E9C-101B-9397-08002B2CF9AE}" pid="11" name="RecordPoint_ActiveItemListId">
    <vt:lpwstr>{34516e51-8282-4ef8-8c5b-a1ebd913f2be}</vt:lpwstr>
  </property>
  <property fmtid="{D5CDD505-2E9C-101B-9397-08002B2CF9AE}" pid="12" name="RecordPoint_RecordNumberSubmitted">
    <vt:lpwstr>R20190769720</vt:lpwstr>
  </property>
</Properties>
</file>